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673331" w:rsidRPr="00673331" w:rsidTr="0067333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673331" w:rsidRPr="00673331" w:rsidRDefault="00673331" w:rsidP="00673331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67333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673331" w:rsidRPr="00673331" w:rsidRDefault="00673331" w:rsidP="00673331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67333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SADRŽAJU I NAČINU VOĐENJA EVIDENCIJE I IZDAVANJU JAVNIH ISPRAVA U OSNOVNOJ ŠKOLI</w:t>
            </w:r>
          </w:p>
          <w:p w:rsidR="00673331" w:rsidRPr="00673331" w:rsidRDefault="00673331" w:rsidP="0067333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67333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66/2018 i 82/2018)</w:t>
            </w:r>
          </w:p>
        </w:tc>
      </w:tr>
    </w:tbl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Ovim pravilnikom propisuje se sadržaj, način vođenja i obrasci evidencija koje vodi osnovna škola, osnovna muzička škola, osnovna baletska škola i osnovna škola za učenike </w:t>
      </w:r>
      <w:proofErr w:type="gramStart"/>
      <w:r w:rsidRPr="00673331">
        <w:rPr>
          <w:rFonts w:ascii="Arial" w:eastAsia="Times New Roman" w:hAnsi="Arial" w:cs="Arial"/>
        </w:rPr>
        <w:t>sa</w:t>
      </w:r>
      <w:proofErr w:type="gramEnd"/>
      <w:r w:rsidRPr="00673331">
        <w:rPr>
          <w:rFonts w:ascii="Arial" w:eastAsia="Times New Roman" w:hAnsi="Arial" w:cs="Arial"/>
        </w:rPr>
        <w:t xml:space="preserve"> smetnjama u razvoju i invaliditetom (u daljem tekstu: škola): matične knjige, dnevnika obrazovno-vaspitnog rada - razredne knjige, evidencije o polaganju ispita - zapisnika o popravnim, razrednim i drugim ispitima i evidencije o izdatim svedočanstvima.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Evidenciju o uspehu učenika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kraju školske godine i o podeli predmeta na nastavnike škola vodi u okviru dnevnika obrazovno-vaspitnog rada - razredne knjige, a evidenciju o izdatim svedočanstvima i drugim javnim ispravama u okviru matične knjige.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Ovim pravilnikom propisuje se sadržaj i obrasci javnih isprava koje izdaje škola: đačke knjižice, svedočanstva o završenoj školi, odnosno razredu, prevodnice i uverenja o položenom ispitu iz stranog jezika.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Matična knjiga vodi se posebno za svakog učenika u okviru odeljenja, počev 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upisa u školu do završetka sticanja osnovnog obrazovanja i vaspitanja.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Matična knjiga za prvi ciklus osnovnog obrazovanja i vaspitanja (od prvog do četvrtog razreda) vodi se na Obrascu broj 1, koji je propisan Pravilnikom o sadržaju i načinu vođenja evidencije i izdavanju javnih isprava u osnovnoj školi ("Službeni glasnik RS", br. 55/06, 51/07, 67/08, 39/11, 82/12, 8/13, 70/15, 81/17 i 48/18 - u daljem tekstu: Pravilnik).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Spoljni tabak matične knjige vodi se za svako odeljenje, a unutrašnji tabak za svakog učenika i popunjava se 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upisa u prvi razred do završetka četvrtog razreda.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Matična knjiga za prvi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prvog do četvrtog razreda), za učenike koji su upisani u prvi razred školske 2018/2019.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vodi se na Obrascu broj 1v, u obliku spoljnjeg tabaka i unutrašnjeg tabaka veličine 29,5 x 42 cm, na 100-gramskoj hartiji, a kada se štampa i izdaje dvojezično iste je veličine.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1v iz stava 4.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lastRenderedPageBreak/>
        <w:t>Matična knjiga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vodi se na Obrascu broj la,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Spoljnji tabak matične knjige vodi se za svako odeljenje, a unutrašnji list za svakog učenika i popunjava se 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razreda do završetka osmog razreda i polaganja završnog ispita.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Matična knjiga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razreda), za učenike koji su upisani u peti razred školske 2017/2018.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vodi se na Obrascu broj 1b,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Matična knjiga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razreda), za učenike koji su upisani u peti razred školske 2018/2019.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vodi se na Obrascu broj 1g, u obliku spoljnjeg tabaka i unutrašnjeg lista veličine 29,5 x 42 cm, na 100-gramskoj hartiji, a kada se štampa i izdaje dvojezično iste je veličine.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1g iz stava 5.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Matična knjiga osnovne muzičke škole i osnovne baletske škole,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2a,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Spoljni tabak matične knjige vodi se za svaki odsek - glavni predmet.</w:t>
      </w:r>
      <w:proofErr w:type="gramEnd"/>
      <w:r w:rsidRPr="00673331">
        <w:rPr>
          <w:rFonts w:ascii="Arial" w:eastAsia="Times New Roman" w:hAnsi="Arial" w:cs="Arial"/>
        </w:rPr>
        <w:t xml:space="preserve"> Unutrašnji list je poseban za svakog učenika i popunjava se 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upisa u prvi do završetka završnog razreda.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5"/>
      <w:bookmarkEnd w:id="4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Dnevnik obrazovno-vaspitnog rada razredna knjiga vodi se za svaku školsku godinu, posebno za svako odeljenje i sadrži lične podatke o svakom učeniku, evidenciju o uspehu u učenju i vladanju u prvom i drugom polugodištu, dnevnik rada (razrednu knjigu), evidenciju o uspehu svih učenika na kraju polugodišta i na kraju školske godine i evidenciju o podeli predmeta na nastavnike u svakom odeljenju.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Dnevnik obrazovno-vaspitnog rada za prvi razred osnovne škole, za učenike koji su upisani u prvi razred školske 2018/2019.</w:t>
      </w:r>
      <w:proofErr w:type="gramEnd"/>
      <w:r w:rsidRPr="00673331">
        <w:rPr>
          <w:rFonts w:ascii="Arial" w:eastAsia="Times New Roman" w:hAnsi="Arial" w:cs="Arial"/>
        </w:rPr>
        <w:t xml:space="preserve"> godine, vodi se na Obrascu broj 3b, u obliku knjige sa tvrdim koricama teget boje, veličine 25 x 35 cm, na 80-gramskoj hartiji, a kada se štampa i izdaje dvojezično iste je veličine i/ili se vodi u elektronskom obliku shodnom primenom odredaba ovog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3b iz stava 2.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Dnevnik obrazovno-vaspitnog rada u osnovnoj školi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drugog do četvrtog razreda) vodi se na Obrascu broj 4, koji je propisan Pravilnikom i/ili se vodi u elektronskom obliku shodnom primenom odredaba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Dnevnik obrazovno-vaspitnog rada u kombinovanom odeljenju za prvi ciklus osnovnog obrazovanja i vaspitanja (od prvog do četvrtog razreda), vodi se na Obrascu broj 4b, u obliku knjige sa tvrdim koricama teget boje, veličine 29</w:t>
      </w:r>
      <w:proofErr w:type="gramStart"/>
      <w:r w:rsidRPr="00673331">
        <w:rPr>
          <w:rFonts w:ascii="Arial" w:eastAsia="Times New Roman" w:hAnsi="Arial" w:cs="Arial"/>
        </w:rPr>
        <w:t>,5</w:t>
      </w:r>
      <w:proofErr w:type="gramEnd"/>
      <w:r w:rsidRPr="00673331">
        <w:rPr>
          <w:rFonts w:ascii="Arial" w:eastAsia="Times New Roman" w:hAnsi="Arial" w:cs="Arial"/>
        </w:rPr>
        <w:t xml:space="preserve"> x 42 cm, na 80-gramskoj hartiji, a kada se </w:t>
      </w:r>
      <w:r w:rsidRPr="00673331">
        <w:rPr>
          <w:rFonts w:ascii="Arial" w:eastAsia="Times New Roman" w:hAnsi="Arial" w:cs="Arial"/>
        </w:rPr>
        <w:lastRenderedPageBreak/>
        <w:t xml:space="preserve">štampa i izdaje dvojezično iste je veličine i/ili se vodi u elektronskom obliku shodnom primenom odredaba ovog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4b iz stava 5.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Kada se nastava izvodi i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jeziku nacionalnih manjina, evidencija se vodi i na jeziku te nacionalne manjine, osim dnevnika rada (razredne knjige) koji se vodi samo na jeziku na kome se ostvaruje obrazovno-vaspitni rad.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Dnevnik obrazovno-vaspitnog rada u produženom boravku (za prvi ciklus osnovnog obrazovanja i vaspitanja),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3a, koji je propisan Pravilnikom i/ili se vodi u elektronskom obliku shodnom primenom odredaba Pravilnika.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6"/>
      <w:bookmarkEnd w:id="5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Dnevnik obrazovno-vaspitnog rada u osnovnoj školi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vodi se na Obrascu broj 5a, koji je propisan Pravilnikom i/ili se vodi u elektronskom obliku shodnom primenom odredaba ovog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Dnevnik ostalih oblika obrazovno-vaspitnog rada u osnovnoj školi,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5b, koji je propisan Pravilnikom i/ili se vodi u elektronskom obliku shodnom primenom odredaba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Dnevnik obrazovno-vaspitnog i ostalih oblika rada za šesti, sedmi i osmi razred osnovne škole, za učenike koji su upisani u šesti razred školske 2018/2019.</w:t>
      </w:r>
      <w:proofErr w:type="gramEnd"/>
      <w:r w:rsidRPr="00673331">
        <w:rPr>
          <w:rFonts w:ascii="Arial" w:eastAsia="Times New Roman" w:hAnsi="Arial" w:cs="Arial"/>
        </w:rPr>
        <w:t xml:space="preserve"> godine, vodi se na Obrascu broj 5g, u obliku knjige sa tvrdim koricama teget boje, veličine 25 x 35 cm, na 80-gramskoj hartiji, a kada se štampa i izdaje dvojezično iste je veličine i/ili se vodi u elektronskom obliku shodnom primenom odredaba ovog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Dnevnik obrazovno-vaspitnog i ostalih oblika rada za drugi ciklus osnovnog obrazovanja i vaspitanja, za učenike koji upisuju peti razred školske 2018/2019.</w:t>
      </w:r>
      <w:proofErr w:type="gramEnd"/>
      <w:r w:rsidRPr="00673331">
        <w:rPr>
          <w:rFonts w:ascii="Arial" w:eastAsia="Times New Roman" w:hAnsi="Arial" w:cs="Arial"/>
        </w:rPr>
        <w:t xml:space="preserve"> godine, vodi se na Obrascu broj 5d, u obliku knjige sa tvrdim koricama teget boje, veličine 25 x 35 cm, na 80-gramskoj hartiji, a kada se štampa i izdaje dvojezično iste je veličine i/ili se vodi u elektronskom obliku shodnom primenom odredaba ovog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Obrasci broj 5g i broj 5d iz st. 3.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4.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odštampani su uz ovaj pravilnik i čine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7"/>
      <w:bookmarkEnd w:id="6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U osnovnoj muzičkoj školi vode se dva dnevnika obrazovno-vaspitnog rada - razredne knjige: za glavni predmet - individualni rad i za teorijske predmete. </w:t>
      </w:r>
      <w:proofErr w:type="gramStart"/>
      <w:r w:rsidRPr="00673331">
        <w:rPr>
          <w:rFonts w:ascii="Arial" w:eastAsia="Times New Roman" w:hAnsi="Arial" w:cs="Arial"/>
        </w:rPr>
        <w:t>Ovi dnevnici vode se za svaku školsku godinu, posebno za svako odeljenje - klasu i za svaki glavni predmet.</w:t>
      </w:r>
      <w:proofErr w:type="gramEnd"/>
      <w:r w:rsidRPr="00673331">
        <w:rPr>
          <w:rFonts w:ascii="Arial" w:eastAsia="Times New Roman" w:hAnsi="Arial" w:cs="Arial"/>
        </w:rPr>
        <w:t xml:space="preserve">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Dnevnik obrazovno-vaspitnog rada za glavni predmet - individualni rad u osnovnoj muzičkoj školi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6a, koji je propisan Pravilnikom i/ili se vodi u elektronskom obliku shodnom primenom odredaba Pravilnika.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lastRenderedPageBreak/>
        <w:t xml:space="preserve">Dnevnik obrazovno-vaspitnog rada za teorijske predmete u osnovnoj muzičkoj školi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7, koji je propisan Pravilnikom i/ili se vodi u elektronskom obliku shodnom primenom odredaba Pravilnika.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8"/>
      <w:bookmarkEnd w:id="7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8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Dnevnik obrazovno-vaspitnog rada u osnovnoj baletskoj školi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8a, koji je propisan Pravilnikom i/ili se vodi u elektronskom obliku shodnom primenom odredaba Pravilnika.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9"/>
      <w:bookmarkEnd w:id="8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9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Škola vodi evidenciju o polaganju ispita učenika.</w:t>
      </w:r>
      <w:proofErr w:type="gramEnd"/>
      <w:r w:rsidRPr="00673331">
        <w:rPr>
          <w:rFonts w:ascii="Arial" w:eastAsia="Times New Roman" w:hAnsi="Arial" w:cs="Arial"/>
        </w:rPr>
        <w:t xml:space="preserve">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Zapisnik o polaganju ispita vodi se prilikom polaganja ispita u osnovnoj školi, osnovnoj školi za učenike </w:t>
      </w:r>
      <w:proofErr w:type="gramStart"/>
      <w:r w:rsidRPr="00673331">
        <w:rPr>
          <w:rFonts w:ascii="Arial" w:eastAsia="Times New Roman" w:hAnsi="Arial" w:cs="Arial"/>
        </w:rPr>
        <w:t>sa</w:t>
      </w:r>
      <w:proofErr w:type="gramEnd"/>
      <w:r w:rsidRPr="00673331">
        <w:rPr>
          <w:rFonts w:ascii="Arial" w:eastAsia="Times New Roman" w:hAnsi="Arial" w:cs="Arial"/>
        </w:rPr>
        <w:t xml:space="preserve"> smetnjama u razvoju i invaliditetom, osnovnoj muzičkoj, odnosno osnovnoj baletskoj školi, ispita iz stranog jezika i drugih ispita.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Zapisnik o polaganju ispita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9, koji je propisan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10"/>
      <w:bookmarkEnd w:id="9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10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Škola izdaje svakom učeniku đačku knjižicu prilikom upisa u školu, u koju se unose lični podaci učenika i podaci o uspehu i vladanju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kraju prvog i drugog polugodišta svakog razreda.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Đačka knjižica za učenike osnovne škole za prvi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prvog do četvrtog razreda) vodi se na Obrascu broj 10,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Đačka knjižica za učenike osnovne škole za prvi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prvog do četvrtog razreda), za učenike koji su upisani u prvi razred školske 2018/2019. godine, vodi se na Obrascu broj 10v, sa mekim plastificiranim koricama teget boje, veličine 14 x 19 cm, na 80-gramskoj hartiji, sa Malim grbom Republike Srbije u pozadini teksta na svakoj desnoj strani obrasca, a kada se štampa i izdaje dvojezično iste je veličine.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10v iz stava 3.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11"/>
      <w:bookmarkEnd w:id="10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11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Đačka knjižica za učenike osnovne škole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vodi se na Obrascu broj 10a,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Đačka knjižica za učenike osnovne škole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razreda), za učenike koji su upisani u peti razred školske 2017/2018.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vodi se na Obrascu broj 10b,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Đačka knjižica za učenike osnovne škole za drugi ciklus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za učenike koji su upisani u peti razred u školskoj 2018/2019. godini, vodi se na Obrascu broj 10g, sa čvrstim koricama teget boje, veličine 10 x 14 cm, na 80-</w:t>
      </w:r>
      <w:r w:rsidRPr="00673331">
        <w:rPr>
          <w:rFonts w:ascii="Arial" w:eastAsia="Times New Roman" w:hAnsi="Arial" w:cs="Arial"/>
        </w:rPr>
        <w:lastRenderedPageBreak/>
        <w:t xml:space="preserve">gramskoj hartiji, sa Malim grbom Republike Srbije u pozadini teksta na svakoj desnoj strani obrasca, a kada se štampa i izdaje dvojezično veličine je 12 x 16 cm.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10g iz stava 5.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12"/>
      <w:bookmarkEnd w:id="11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12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Osnovna muzička škola i osnovna baletska škola izdaje svakom učeniku đačku knjižicu prilikom upisa u školu, u koju se unose lični podaci učenika, podaci o uspehu i vladanju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kraju prvog i drugog polugodišta za svaki razred u toku školovanja.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Đačka knjižica za učenike osnovne muzičke muzičke i osnovne baletske škole, vodi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11a, koji je propisan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13"/>
      <w:bookmarkEnd w:id="12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13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Osnovna škola izdaje prevodnicu učenicima prvog razreda prvog ciklusa osnovnog obrazovanja i vaspitanja, koji su upisani u prvi razred školske 2018/2019.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o prelasku iz jedne u drugu osnovnu školu na Obrascu broj 12b, u obliku tabaka veličine 21 x 29,5 cm, na 100-gramskoj hartiji na svetložutoj podlozi sa Malim grbom Republike Srbije u pozadini teksta, a kada se štampa i izdaje dvojezično iste je veličine.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12b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clan_14"/>
      <w:bookmarkEnd w:id="13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14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Osnovna škola izdaje prevodnicu učenicima drugog, trećeg </w:t>
      </w:r>
      <w:proofErr w:type="gramStart"/>
      <w:r w:rsidRPr="00673331">
        <w:rPr>
          <w:rFonts w:ascii="Arial" w:eastAsia="Times New Roman" w:hAnsi="Arial" w:cs="Arial"/>
        </w:rPr>
        <w:t>ili</w:t>
      </w:r>
      <w:proofErr w:type="gramEnd"/>
      <w:r w:rsidRPr="00673331">
        <w:rPr>
          <w:rFonts w:ascii="Arial" w:eastAsia="Times New Roman" w:hAnsi="Arial" w:cs="Arial"/>
        </w:rPr>
        <w:t xml:space="preserve"> četvrtog razreda prvog ciklusa osnovnog obrazovanja i vaspitanja o prelasku iz jedne u drugu osnovnu školu, na Obrascu broj 12a, koji je propisan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clan_15"/>
      <w:bookmarkEnd w:id="14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15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Osnovna škola izdaje prevodnicu učenicima drugog ciklusa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o prelasku iz jedne u drugu osnovnu školu, na Obrascu broj 13a,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Osnovna škola izdaje prevodnicu učenicima drugog ciklusa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koji su upisani u peti razred školske 2017/2018.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o prelasku učenika iz jedne u drugu osnovnu školu, na Obrascu broj 13b,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Osnovna škola izdaje prevodnicu učenicima drugog ciklusa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 koji su upisani u peti razred školske 2018/2019. godine, o prelasku iz jedne u drugu osnovnu školu, na Obrascu broj 13v, u obliku lista veličine 21 x 29,5 cm, na 100-gramskoj hartiji, na svetložutoj podlozi, sa Malim grbom Republike Srbije u pozadini teksta, a kada se štampa i izdaje dvojezično veličine je 25 x 35 cm.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lastRenderedPageBreak/>
        <w:t>Obrazac broj 13v iz stava 3.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deo, a primenjuje se počev od školske 2018/2019.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clan_16"/>
      <w:bookmarkEnd w:id="15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16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Osnovna muzička škola i osnovna baletska škola izdaje prevodnicu o prelasku učenika iz jedne u drugu osnovnu muzičku školu i osnovnu baletsku školu,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14, koji je propisan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clan_17"/>
      <w:bookmarkEnd w:id="16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17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Učeniku koji odlazi u inostranstvo </w:t>
      </w:r>
      <w:proofErr w:type="gramStart"/>
      <w:r w:rsidRPr="00673331">
        <w:rPr>
          <w:rFonts w:ascii="Arial" w:eastAsia="Times New Roman" w:hAnsi="Arial" w:cs="Arial"/>
        </w:rPr>
        <w:t>ili</w:t>
      </w:r>
      <w:proofErr w:type="gramEnd"/>
      <w:r w:rsidRPr="00673331">
        <w:rPr>
          <w:rFonts w:ascii="Arial" w:eastAsia="Times New Roman" w:hAnsi="Arial" w:cs="Arial"/>
        </w:rPr>
        <w:t xml:space="preserve"> kome je prestala obaveza pohađanja nastave osnovna škola izdaje svedočanstvo o završenom prvom razredu prvog ciklusa osnovnog obrazovanja i vaspitanja na Obrascu broj 15b, a ukoliko se dnevnik obrazovno-vaspitnog rada vodi u elektronskom obliku, škola može da štampa i izdaje svedočanstvo čija je sadržina utvrđena ovim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Svedočanstvo iz stava 1.</w:t>
      </w:r>
      <w:proofErr w:type="gramEnd"/>
      <w:r w:rsidRPr="00673331">
        <w:rPr>
          <w:rFonts w:ascii="Arial" w:eastAsia="Times New Roman" w:hAnsi="Arial" w:cs="Arial"/>
        </w:rPr>
        <w:t xml:space="preserve"> ovog člana izdaje se na 100-gramskoj hartiji, na svetložutoj podlozi sa Malim grbom Republike Srbije u pozadini teksta na prvoj strani, u obliku tabaka veličine 21 x 29,5 cm, a kada se štampa i izdaje dvojezično veličine je 25 x 35 cm.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15b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clan_18"/>
      <w:bookmarkEnd w:id="17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18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Učeniku koji odlazi u inostranstvo </w:t>
      </w:r>
      <w:proofErr w:type="gramStart"/>
      <w:r w:rsidRPr="00673331">
        <w:rPr>
          <w:rFonts w:ascii="Arial" w:eastAsia="Times New Roman" w:hAnsi="Arial" w:cs="Arial"/>
        </w:rPr>
        <w:t>ili</w:t>
      </w:r>
      <w:proofErr w:type="gramEnd"/>
      <w:r w:rsidRPr="00673331">
        <w:rPr>
          <w:rFonts w:ascii="Arial" w:eastAsia="Times New Roman" w:hAnsi="Arial" w:cs="Arial"/>
        </w:rPr>
        <w:t xml:space="preserve"> kome je prestala obaveza pohađanja nastave osnovna škola izdaje svedočanstvo o završenom drugom, trećem ili četvrtom razredu prvog ciklusa osnovnog obrazovanja i vaspitanja, na Obrascu broj 15a,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Ukoliko se dnevnik obrazovno-vaspitnog rada vodi u elektronskom obliku, škola može da štampa i izdaje svedočanstvo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čija je sadržina utvrđena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clan_19"/>
      <w:bookmarkEnd w:id="18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19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Učenicima drugog ciklusa osnovnog obrazovanja i vaspitanja (</w:t>
      </w:r>
      <w:proofErr w:type="gramStart"/>
      <w:r w:rsidRPr="00673331">
        <w:rPr>
          <w:rFonts w:ascii="Arial" w:eastAsia="Times New Roman" w:hAnsi="Arial" w:cs="Arial"/>
        </w:rPr>
        <w:t>od</w:t>
      </w:r>
      <w:proofErr w:type="gramEnd"/>
      <w:r w:rsidRPr="00673331">
        <w:rPr>
          <w:rFonts w:ascii="Arial" w:eastAsia="Times New Roman" w:hAnsi="Arial" w:cs="Arial"/>
        </w:rPr>
        <w:t xml:space="preserve"> petog do osmog razreda), osnovna škola izdaje svedočanstvo o završenom petom, šestom, sedmom i osmom razredu, na Obrascu broj 16a,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Ukoliko se dnevnik obrazovno-vaspitnog rada vodi u elektronskom obliku, škola može da štampa i izdaje svedočanstvo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čija je sadržina utvrđena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Učenicima drugog ciklusa osnovnog obrazovanja i vaspitanja, koji su upisani u peti razred školske 2017/2018.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osnovna škola izdaje svedočanstvo o završenom petom, šestom, sedmom i osmom razredu, na Obrascu 16b,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Ukoliko se dnevnik obrazovno-vaspitnog rada vodi u elektronskom obliku, škola može da štampa i izdaje svedočanstvo iz stava 3.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čija je sadržina utvrđena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lastRenderedPageBreak/>
        <w:t>Učenicima drugog ciklusa osnovnog obrazovanja i vaspitanja, koji su upisani u peti razred školske 2018/2019.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, osnovna škola izdaje svedočanstvo o završenom petom, šestom, sedmom i osmom razredu na Obrascu broj 16v, a ukoliko se dnevnik obrazovno-vaspitnog rada vodi u elektronskom obliku, škola može da štampa i izdaje svedočanstvo čija je sadržina utvrđena ovim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Svedočanstvo iz stava 5.</w:t>
      </w:r>
      <w:proofErr w:type="gramEnd"/>
      <w:r w:rsidRPr="00673331">
        <w:rPr>
          <w:rFonts w:ascii="Arial" w:eastAsia="Times New Roman" w:hAnsi="Arial" w:cs="Arial"/>
        </w:rPr>
        <w:t xml:space="preserve"> ovog člana izdaje se na 100-gramskoj hartiji, na svetložutoj podlozi, sa Malim grbom Republike Srbije u pozadini teksta, u obliku lista veličine 21 x 29,5 cm, a kada se štampa i izdaje dvojezično veličine je 25 x 35 cm.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16v iz stava 5.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clan_20"/>
      <w:bookmarkEnd w:id="19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20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Osnovna škola izdaje učeniku svedočanstvo o završenom osnovnom obrazovanju i vaspitanju na Obrascu broj 17b u obliku lista veličine 21 x 29</w:t>
      </w:r>
      <w:proofErr w:type="gramStart"/>
      <w:r w:rsidRPr="00673331">
        <w:rPr>
          <w:rFonts w:ascii="Arial" w:eastAsia="Times New Roman" w:hAnsi="Arial" w:cs="Arial"/>
        </w:rPr>
        <w:t>,5</w:t>
      </w:r>
      <w:proofErr w:type="gramEnd"/>
      <w:r w:rsidRPr="00673331">
        <w:rPr>
          <w:rFonts w:ascii="Arial" w:eastAsia="Times New Roman" w:hAnsi="Arial" w:cs="Arial"/>
        </w:rPr>
        <w:t xml:space="preserve"> cm, na 120-gramskoj hartiji, na svetloplavoj podlozi sa Malim grbom Republike Srbije u pozadini teksta, a kada se štampa i izdaje dvojezično iste je veličine.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17b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clan_21"/>
      <w:bookmarkEnd w:id="20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21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Osnovna muzička škola i osnovna baletska škola izdaje učeniku svedočanstvo o završenom razredu drugog ciklusa osnovnog muzičkog obrazovanja i vaspitanja i osnovnog baletskog obrazovanja i vaspitanja,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18a, koji je propisan Pravilnikom.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Ukoliko se dnevnik obrazovno-vaspitnog rada vodi u elektronskom obliku, škola može da štampa i izdaje svedočanstvo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čija je sadržina utvrđena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" w:name="clan_22"/>
      <w:bookmarkEnd w:id="21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22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Osnovna muzička škola i osnovna baletska škola izdaje učeniku svedočanstvo o završenom osnovnom muzičkom obrazovanju i vaspitanju i osnovnom baletskom obrazovanju i vaspitanju,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Obrascu broj 18b, koji je propisan Pravilnikom.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clan_23"/>
      <w:bookmarkEnd w:id="22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23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Osnovna škola izdaje učeniku uverenje o položenom ispitu iz stranog jezika za svaki razred na Obrascu broj 19a u obliku lista veličine 21 x 29</w:t>
      </w:r>
      <w:proofErr w:type="gramStart"/>
      <w:r w:rsidRPr="00673331">
        <w:rPr>
          <w:rFonts w:ascii="Arial" w:eastAsia="Times New Roman" w:hAnsi="Arial" w:cs="Arial"/>
        </w:rPr>
        <w:t>,5</w:t>
      </w:r>
      <w:proofErr w:type="gramEnd"/>
      <w:r w:rsidRPr="00673331">
        <w:rPr>
          <w:rFonts w:ascii="Arial" w:eastAsia="Times New Roman" w:hAnsi="Arial" w:cs="Arial"/>
        </w:rPr>
        <w:t xml:space="preserve"> cm, na 100-gramskoj hartiji, na svetložutoj podlozi sa Malim grbom Republike Srbije u pozadini teksta, a kada se štampa i izdaje dvojezično veličine je 25 x 35 cm.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Obrazac broj 19a iz stava 1.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odštampan je uz ovaj pravilnik i čini njegov sastavni deo.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clan_24"/>
      <w:bookmarkEnd w:id="23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24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lastRenderedPageBreak/>
        <w:t xml:space="preserve">Osnovna škola za učenike </w:t>
      </w:r>
      <w:proofErr w:type="gramStart"/>
      <w:r w:rsidRPr="00673331">
        <w:rPr>
          <w:rFonts w:ascii="Arial" w:eastAsia="Times New Roman" w:hAnsi="Arial" w:cs="Arial"/>
        </w:rPr>
        <w:t>sa</w:t>
      </w:r>
      <w:proofErr w:type="gramEnd"/>
      <w:r w:rsidRPr="00673331">
        <w:rPr>
          <w:rFonts w:ascii="Arial" w:eastAsia="Times New Roman" w:hAnsi="Arial" w:cs="Arial"/>
        </w:rPr>
        <w:t xml:space="preserve"> smetnjama u razvoju i invaliditetom vodi evidenciju i izdaje javne isprave na obrascima propisanim ovim pravilnikom za osnovnu školu.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4" w:name="clan_25"/>
      <w:bookmarkEnd w:id="24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25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Duplikati javnih isprava izdaju se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obrascima propisanim ovim pravilnikom za osnovnu školu na čijem se gornjem desnom uglu prve strane ispisuje reč: "DUPLIKAT" slovima veličine 5 mm.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5" w:name="clan_25a"/>
      <w:bookmarkEnd w:id="25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25a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Dnevnik obrazovno-vaspitnog rada koji škola vodi u elektronskom obliku sadrži i podatak o jedinstvenom matičnom broju učenika i roditelja, odnosno drugog zakonskog zastupnika učenika, u skladu </w:t>
      </w:r>
      <w:proofErr w:type="gramStart"/>
      <w:r w:rsidRPr="00673331">
        <w:rPr>
          <w:rFonts w:ascii="Arial" w:eastAsia="Times New Roman" w:hAnsi="Arial" w:cs="Arial"/>
        </w:rPr>
        <w:t>sa</w:t>
      </w:r>
      <w:proofErr w:type="gramEnd"/>
      <w:r w:rsidRPr="00673331">
        <w:rPr>
          <w:rFonts w:ascii="Arial" w:eastAsia="Times New Roman" w:hAnsi="Arial" w:cs="Arial"/>
        </w:rPr>
        <w:t xml:space="preserve"> zakonom.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Ukoliko škola vodi dnevnik obrazovno-vaspitnog rada u elektronskom obliku,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zahtev roditelja, odnosno drugog zakonskog zastupnika učenika, škola može da obezbedi autorizovani elektronski pristup podacima o uspehu i vladanju tog učenika.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Zahtev iz stava 2.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obavezno sadrži podatak o jedinstvenom matičnom broju učenika i njegovog roditelja, odnosno drugog zakonskog zastupnika učenika.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Elektronski pristup iz stava 2.</w:t>
      </w:r>
      <w:proofErr w:type="gramEnd"/>
      <w:r w:rsidRPr="00673331">
        <w:rPr>
          <w:rFonts w:ascii="Arial" w:eastAsia="Times New Roman" w:hAnsi="Arial" w:cs="Arial"/>
        </w:rPr>
        <w:t xml:space="preserve">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člana obezbeđuje se preko pristupnih parametara koje škola dostavlja podnosiocu zahteva - roditelju, odnosno drugom zakonskom zastupniku učenika, na adresu elektronske pošte navedene u zahtevu.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6" w:name="clan_26"/>
      <w:bookmarkEnd w:id="26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26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Pogrešno upisani podaci u evidenciju precrtavaju se tako da ostanu čitljivi, </w:t>
      </w:r>
      <w:proofErr w:type="gramStart"/>
      <w:r w:rsidRPr="00673331">
        <w:rPr>
          <w:rFonts w:ascii="Arial" w:eastAsia="Times New Roman" w:hAnsi="Arial" w:cs="Arial"/>
        </w:rPr>
        <w:t>a</w:t>
      </w:r>
      <w:proofErr w:type="gramEnd"/>
      <w:r w:rsidRPr="00673331">
        <w:rPr>
          <w:rFonts w:ascii="Arial" w:eastAsia="Times New Roman" w:hAnsi="Arial" w:cs="Arial"/>
        </w:rPr>
        <w:t xml:space="preserve"> ispravka se potpisuje i overava pečatom škole.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673331">
        <w:rPr>
          <w:rFonts w:ascii="Arial" w:eastAsia="Times New Roman" w:hAnsi="Arial" w:cs="Arial"/>
        </w:rPr>
        <w:t>Ukoliko se dnevnik obrazovno-vaspitnog rada vodi u elektronskom obliku, ispravka pogrešno unetih podataka vrši se elektronski, o čemu škola sačinjava trajni elektronski zapis.</w:t>
      </w:r>
      <w:proofErr w:type="gramEnd"/>
      <w:r w:rsidRPr="00673331">
        <w:rPr>
          <w:rFonts w:ascii="Arial" w:eastAsia="Times New Roman" w:hAnsi="Arial" w:cs="Arial"/>
        </w:rPr>
        <w:t xml:space="preserve">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7" w:name="clan_27"/>
      <w:bookmarkEnd w:id="27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27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Danom početka primene ovog pravilnika prestaje da važi Pravilnik o sadržaju i načinu vođenja evidencije i izdavanju javnih isprava u osnovnoj školi ("Službeni glasnik RS", br. 55/06, 51/07, 67/08, 39/11, 82/12, 8/13, 70/15, 81/17 i 48/18), osim odredaba kojima su propisani obrasci koji se primenjuju u skladu </w:t>
      </w:r>
      <w:proofErr w:type="gramStart"/>
      <w:r w:rsidRPr="00673331">
        <w:rPr>
          <w:rFonts w:ascii="Arial" w:eastAsia="Times New Roman" w:hAnsi="Arial" w:cs="Arial"/>
        </w:rPr>
        <w:t>sa</w:t>
      </w:r>
      <w:proofErr w:type="gramEnd"/>
      <w:r w:rsidRPr="00673331">
        <w:rPr>
          <w:rFonts w:ascii="Arial" w:eastAsia="Times New Roman" w:hAnsi="Arial" w:cs="Arial"/>
        </w:rPr>
        <w:t xml:space="preserve"> članom 2.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2, članom 3. st. 1.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3, članom 4.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1, članom 5. st. 4.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8, članom 6. st. 1.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2, članom 7. st. 2.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3, članom 8, članom 9.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3, članom 10.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2, članom 11. st. 1.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2, članom 12.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2, članom 14, članom 15. st. 1.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2, članom 16, članom 18.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1, članom 19. st. 1.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3, članom 21. </w:t>
      </w:r>
      <w:proofErr w:type="gramStart"/>
      <w:r w:rsidRPr="00673331">
        <w:rPr>
          <w:rFonts w:ascii="Arial" w:eastAsia="Times New Roman" w:hAnsi="Arial" w:cs="Arial"/>
        </w:rPr>
        <w:t>stav</w:t>
      </w:r>
      <w:proofErr w:type="gramEnd"/>
      <w:r w:rsidRPr="00673331">
        <w:rPr>
          <w:rFonts w:ascii="Arial" w:eastAsia="Times New Roman" w:hAnsi="Arial" w:cs="Arial"/>
        </w:rPr>
        <w:t xml:space="preserve"> 1. </w:t>
      </w:r>
      <w:proofErr w:type="gramStart"/>
      <w:r w:rsidRPr="00673331">
        <w:rPr>
          <w:rFonts w:ascii="Arial" w:eastAsia="Times New Roman" w:hAnsi="Arial" w:cs="Arial"/>
        </w:rPr>
        <w:t>i</w:t>
      </w:r>
      <w:proofErr w:type="gramEnd"/>
      <w:r w:rsidRPr="00673331">
        <w:rPr>
          <w:rFonts w:ascii="Arial" w:eastAsia="Times New Roman" w:hAnsi="Arial" w:cs="Arial"/>
        </w:rPr>
        <w:t xml:space="preserve"> članom 22. </w:t>
      </w:r>
      <w:proofErr w:type="gramStart"/>
      <w:r w:rsidRPr="00673331">
        <w:rPr>
          <w:rFonts w:ascii="Arial" w:eastAsia="Times New Roman" w:hAnsi="Arial" w:cs="Arial"/>
        </w:rPr>
        <w:t>ovog</w:t>
      </w:r>
      <w:proofErr w:type="gramEnd"/>
      <w:r w:rsidRPr="00673331">
        <w:rPr>
          <w:rFonts w:ascii="Arial" w:eastAsia="Times New Roman" w:hAnsi="Arial" w:cs="Arial"/>
        </w:rPr>
        <w:t xml:space="preserve"> pravilnika.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8" w:name="clan_28"/>
      <w:bookmarkEnd w:id="28"/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28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Ovaj pravilnik stupa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snagu 1. </w:t>
      </w:r>
      <w:proofErr w:type="gramStart"/>
      <w:r w:rsidRPr="00673331">
        <w:rPr>
          <w:rFonts w:ascii="Arial" w:eastAsia="Times New Roman" w:hAnsi="Arial" w:cs="Arial"/>
        </w:rPr>
        <w:t>septembra</w:t>
      </w:r>
      <w:proofErr w:type="gramEnd"/>
      <w:r w:rsidRPr="00673331">
        <w:rPr>
          <w:rFonts w:ascii="Arial" w:eastAsia="Times New Roman" w:hAnsi="Arial" w:cs="Arial"/>
        </w:rPr>
        <w:t xml:space="preserve"> 2018. </w:t>
      </w:r>
      <w:proofErr w:type="gramStart"/>
      <w:r w:rsidRPr="00673331">
        <w:rPr>
          <w:rFonts w:ascii="Arial" w:eastAsia="Times New Roman" w:hAnsi="Arial" w:cs="Arial"/>
        </w:rPr>
        <w:t>godine</w:t>
      </w:r>
      <w:proofErr w:type="gramEnd"/>
      <w:r w:rsidRPr="00673331">
        <w:rPr>
          <w:rFonts w:ascii="Arial" w:eastAsia="Times New Roman" w:hAnsi="Arial" w:cs="Arial"/>
        </w:rPr>
        <w:t xml:space="preserve">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> </w:t>
      </w:r>
    </w:p>
    <w:p w:rsidR="00673331" w:rsidRPr="00673331" w:rsidRDefault="00673331" w:rsidP="006733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673331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 xml:space="preserve">Samostalni član Pravilnika o dopuni </w:t>
      </w:r>
      <w:r w:rsidRPr="00673331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sadržaju i načinu vođenja evidencije i izdavanju javnih isprava u osnovnoj školi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673331">
        <w:rPr>
          <w:rFonts w:ascii="Arial" w:eastAsia="Times New Roman" w:hAnsi="Arial" w:cs="Arial"/>
          <w:i/>
          <w:iCs/>
        </w:rPr>
        <w:t xml:space="preserve">("Sl. glasnik RS", br. 82/2018) </w:t>
      </w:r>
    </w:p>
    <w:p w:rsidR="00673331" w:rsidRPr="00673331" w:rsidRDefault="00673331" w:rsidP="0067333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73331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73331">
        <w:rPr>
          <w:rFonts w:ascii="Arial" w:eastAsia="Times New Roman" w:hAnsi="Arial" w:cs="Arial"/>
        </w:rPr>
        <w:t xml:space="preserve">Ovaj pravilnik stupa </w:t>
      </w:r>
      <w:proofErr w:type="gramStart"/>
      <w:r w:rsidRPr="00673331">
        <w:rPr>
          <w:rFonts w:ascii="Arial" w:eastAsia="Times New Roman" w:hAnsi="Arial" w:cs="Arial"/>
        </w:rPr>
        <w:t>na</w:t>
      </w:r>
      <w:proofErr w:type="gramEnd"/>
      <w:r w:rsidRPr="00673331">
        <w:rPr>
          <w:rFonts w:ascii="Arial" w:eastAsia="Times New Roman" w:hAnsi="Arial" w:cs="Arial"/>
        </w:rPr>
        <w:t xml:space="preserve"> snagu osmog dana od dana objavljivanja u "Službenom glasniku Republike Srbije". </w:t>
      </w:r>
    </w:p>
    <w:p w:rsidR="00673331" w:rsidRPr="00673331" w:rsidRDefault="00673331" w:rsidP="006733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673331">
        <w:rPr>
          <w:rFonts w:ascii="Arial" w:eastAsia="Times New Roman" w:hAnsi="Arial" w:cs="Arial"/>
          <w:b/>
          <w:bCs/>
        </w:rPr>
        <w:t xml:space="preserve">Obrasce koji su sastavni deo ovog pravilnika, možete pogledati </w:t>
      </w:r>
      <w:hyperlink r:id="rId5" w:tgtFrame="_blank" w:history="1">
        <w:r w:rsidRPr="00673331">
          <w:rPr>
            <w:rFonts w:ascii="Arial" w:eastAsia="Times New Roman" w:hAnsi="Arial" w:cs="Arial"/>
            <w:b/>
            <w:bCs/>
            <w:color w:val="0000FF"/>
            <w:u w:val="single"/>
          </w:rPr>
          <w:t>OVDE</w:t>
        </w:r>
      </w:hyperlink>
      <w:r w:rsidRPr="00673331">
        <w:rPr>
          <w:rFonts w:ascii="Arial" w:eastAsia="Times New Roman" w:hAnsi="Arial" w:cs="Arial"/>
          <w:b/>
          <w:bCs/>
        </w:rPr>
        <w:t xml:space="preserve"> </w:t>
      </w:r>
    </w:p>
    <w:p w:rsidR="00875E7B" w:rsidRDefault="00875E7B">
      <w:bookmarkStart w:id="29" w:name="_GoBack"/>
      <w:bookmarkEnd w:id="29"/>
    </w:p>
    <w:sectPr w:rsidR="0087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7D"/>
    <w:rsid w:val="00673331"/>
    <w:rsid w:val="00875E7B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propisi.com/dokumenti/osevidencijaRS66_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2917</Words>
  <Characters>16633</Characters>
  <Application>Microsoft Office Word</Application>
  <DocSecurity>0</DocSecurity>
  <Lines>138</Lines>
  <Paragraphs>39</Paragraphs>
  <ScaleCrop>false</ScaleCrop>
  <Company/>
  <LinksUpToDate>false</LinksUpToDate>
  <CharactersWithSpaces>19511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2018-11-01T07:54:00Z</dcterms:created>
  <dcterms:modified xsi:type="dcterms:W3CDTF">2018-11-01T07:55:00Z</dcterms:modified>
</cp:coreProperties>
</file>